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4E3C" w14:textId="77777777" w:rsidR="00AF504B" w:rsidRDefault="00AF504B" w:rsidP="00AF504B">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Instructions for Case Studies/Written Assignments</w:t>
      </w:r>
    </w:p>
    <w:p w14:paraId="0DDF1F07" w14:textId="77777777" w:rsidR="00AF504B" w:rsidRDefault="00AF504B" w:rsidP="00AF504B">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Case Studies</w:t>
      </w:r>
    </w:p>
    <w:p w14:paraId="43B6111B" w14:textId="77777777" w:rsidR="00AF504B" w:rsidRDefault="00AF504B" w:rsidP="00AF504B">
      <w:pPr>
        <w:pStyle w:val="Heading3"/>
        <w:shd w:val="clear" w:color="auto" w:fill="FFFFFF"/>
        <w:spacing w:before="0"/>
        <w:rPr>
          <w:rFonts w:ascii="Segoe UI" w:hAnsi="Segoe UI" w:cs="Segoe UI"/>
          <w:b/>
          <w:bCs/>
          <w:color w:val="212529"/>
        </w:rPr>
      </w:pPr>
      <w:r>
        <w:rPr>
          <w:rFonts w:ascii="Segoe UI" w:hAnsi="Segoe UI" w:cs="Segoe UI"/>
          <w:b/>
          <w:bCs/>
          <w:color w:val="212529"/>
        </w:rPr>
        <w:t>Definition</w:t>
      </w:r>
    </w:p>
    <w:p w14:paraId="3ABB102D" w14:textId="77777777" w:rsidR="00AF504B" w:rsidRDefault="00AF504B" w:rsidP="00AF504B">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A case study is a short description of a real business situation. The case studies included at the end of each chapter in the text illustrate critical concepts discussed in that section of the book. Analyzing case studies gives you the opportunity to apply those concepts to real business problems.</w:t>
      </w:r>
    </w:p>
    <w:p w14:paraId="3568603F" w14:textId="77777777" w:rsidR="00AF504B" w:rsidRDefault="00AF504B" w:rsidP="00AF504B">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Cases are generally written for several types of analysis. Usually, there is not a "right or wrong" answer. Rather, cases provide a vehicle for you to demonstrate your understanding and ability to apply course concepts. You must use appropriate sources (properly cited) to support your position. Check your analysis by assessing how well it demonstrates your HR knowledge. If your answer relies on your impressions of HR prior to taking this course, it is likely that the analysis is not your best effort.</w:t>
      </w:r>
    </w:p>
    <w:p w14:paraId="004118D2" w14:textId="77777777" w:rsidR="00AF504B" w:rsidRDefault="00AF504B" w:rsidP="00AF504B">
      <w:pPr>
        <w:pStyle w:val="Heading3"/>
        <w:shd w:val="clear" w:color="auto" w:fill="FFFFFF"/>
        <w:spacing w:before="0"/>
        <w:rPr>
          <w:rFonts w:ascii="Segoe UI" w:hAnsi="Segoe UI" w:cs="Segoe UI"/>
          <w:color w:val="212529"/>
          <w:sz w:val="27"/>
          <w:szCs w:val="27"/>
        </w:rPr>
      </w:pPr>
      <w:r>
        <w:rPr>
          <w:rFonts w:ascii="Segoe UI" w:hAnsi="Segoe UI" w:cs="Segoe UI"/>
          <w:b/>
          <w:bCs/>
          <w:color w:val="212529"/>
        </w:rPr>
        <w:t>Outline</w:t>
      </w:r>
    </w:p>
    <w:p w14:paraId="5C61F226" w14:textId="77777777" w:rsidR="00AF504B" w:rsidRDefault="00AF504B" w:rsidP="00AF504B">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Simply answering the questions which are part of the case is not enough; consider the questions to be clues to the important concepts and facts. You are strongly encouraged to use the following outline so that your analysis is organized appropriately:</w:t>
      </w:r>
    </w:p>
    <w:p w14:paraId="34938F0C" w14:textId="77777777" w:rsidR="00AF504B" w:rsidRDefault="00AF504B" w:rsidP="00AF504B">
      <w:pPr>
        <w:numPr>
          <w:ilvl w:val="0"/>
          <w:numId w:val="6"/>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Identify both the key issues and the underlying issues. These issues are the HR principles which apply to this situation.</w:t>
      </w:r>
    </w:p>
    <w:p w14:paraId="1BE38F29" w14:textId="77777777" w:rsidR="00AF504B" w:rsidRDefault="00AF504B" w:rsidP="00AF504B">
      <w:pPr>
        <w:numPr>
          <w:ilvl w:val="0"/>
          <w:numId w:val="6"/>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Discuss the facts which affect these issues. The case may have too much information. In your discussion, you should filter the information and list those facts which are pertinent to the issues identified above.</w:t>
      </w:r>
    </w:p>
    <w:p w14:paraId="03F7DC88" w14:textId="77777777" w:rsidR="00AF504B" w:rsidRDefault="00AF504B" w:rsidP="00AF504B">
      <w:pPr>
        <w:numPr>
          <w:ilvl w:val="0"/>
          <w:numId w:val="6"/>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Discuss your tentative solution to the problem and how you would implement your solution. Put yourself in the role of an HR consultant hired by the company in the case. What actions would you propose to correct the situation, based on the knowledge you have gained in this course?</w:t>
      </w:r>
    </w:p>
    <w:p w14:paraId="56D40F91" w14:textId="77777777" w:rsidR="00AF504B" w:rsidRDefault="00AF504B" w:rsidP="00AF504B">
      <w:pPr>
        <w:numPr>
          <w:ilvl w:val="0"/>
          <w:numId w:val="6"/>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Support your recommendation by citing references in the text and in the supplementary readings. You should also draw on other references such as business periodicals and HR journals.</w:t>
      </w:r>
    </w:p>
    <w:p w14:paraId="2066166E" w14:textId="77777777" w:rsidR="00AF504B" w:rsidRDefault="00AF504B" w:rsidP="00AF504B">
      <w:pPr>
        <w:pStyle w:val="NormalWeb"/>
        <w:shd w:val="clear" w:color="auto" w:fill="FFFFFF"/>
        <w:spacing w:before="0" w:beforeAutospacing="0"/>
        <w:rPr>
          <w:rFonts w:ascii="Segoe UI" w:hAnsi="Segoe UI" w:cs="Segoe UI"/>
          <w:color w:val="212529"/>
          <w:sz w:val="23"/>
          <w:szCs w:val="23"/>
        </w:rPr>
      </w:pPr>
      <w:r>
        <w:rPr>
          <w:rStyle w:val="Strong"/>
          <w:rFonts w:ascii="Segoe UI" w:hAnsi="Segoe UI" w:cs="Segoe UI"/>
          <w:color w:val="212529"/>
          <w:sz w:val="23"/>
          <w:szCs w:val="23"/>
        </w:rPr>
        <w:t>Remember that an ANALYSIS is more than simply a SUMMARY of the Case Study.</w:t>
      </w:r>
    </w:p>
    <w:p w14:paraId="07772AE5" w14:textId="77777777" w:rsidR="00AF504B" w:rsidRDefault="00AF504B" w:rsidP="00AF504B">
      <w:pPr>
        <w:pStyle w:val="Heading3"/>
        <w:shd w:val="clear" w:color="auto" w:fill="FFFFFF"/>
        <w:spacing w:before="0"/>
        <w:rPr>
          <w:rFonts w:ascii="Segoe UI" w:hAnsi="Segoe UI" w:cs="Segoe UI"/>
          <w:color w:val="212529"/>
          <w:sz w:val="27"/>
          <w:szCs w:val="27"/>
        </w:rPr>
      </w:pPr>
      <w:r>
        <w:rPr>
          <w:rFonts w:ascii="Segoe UI" w:hAnsi="Segoe UI" w:cs="Segoe UI"/>
          <w:b/>
          <w:bCs/>
          <w:color w:val="212529"/>
        </w:rPr>
        <w:t>Role-Play</w:t>
      </w:r>
    </w:p>
    <w:p w14:paraId="01B537C3" w14:textId="77777777" w:rsidR="00AF504B" w:rsidRDefault="00AF504B" w:rsidP="00AF504B">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It may be helpful for you to "role-play" this assignment. That is consider yourself to be the HR Manager, charged with developing a presentation for the CEO. Your presentation should cover these points (based on the 4-step outline presented above):</w:t>
      </w:r>
    </w:p>
    <w:p w14:paraId="2028D988" w14:textId="77777777" w:rsidR="00AF504B" w:rsidRDefault="00AF504B" w:rsidP="00AF504B">
      <w:pPr>
        <w:numPr>
          <w:ilvl w:val="0"/>
          <w:numId w:val="7"/>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lastRenderedPageBreak/>
        <w:t>Situation analysis</w:t>
      </w:r>
    </w:p>
    <w:p w14:paraId="5A2DF7E5" w14:textId="77777777" w:rsidR="00AF504B" w:rsidRDefault="00AF504B" w:rsidP="00AF504B">
      <w:pPr>
        <w:numPr>
          <w:ilvl w:val="0"/>
          <w:numId w:val="7"/>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Key factors</w:t>
      </w:r>
    </w:p>
    <w:p w14:paraId="308BF398" w14:textId="77777777" w:rsidR="00AF504B" w:rsidRDefault="00AF504B" w:rsidP="00AF504B">
      <w:pPr>
        <w:numPr>
          <w:ilvl w:val="0"/>
          <w:numId w:val="7"/>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Less important issues</w:t>
      </w:r>
    </w:p>
    <w:p w14:paraId="040CDB2D" w14:textId="77777777" w:rsidR="00AF504B" w:rsidRDefault="00AF504B" w:rsidP="00AF504B">
      <w:pPr>
        <w:numPr>
          <w:ilvl w:val="0"/>
          <w:numId w:val="7"/>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Problem(s)</w:t>
      </w:r>
    </w:p>
    <w:p w14:paraId="7C40EF5D" w14:textId="77777777" w:rsidR="00AF504B" w:rsidRDefault="00AF504B" w:rsidP="00AF504B">
      <w:pPr>
        <w:numPr>
          <w:ilvl w:val="0"/>
          <w:numId w:val="7"/>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 xml:space="preserve">Recommendations as to actions to be </w:t>
      </w:r>
      <w:proofErr w:type="gramStart"/>
      <w:r>
        <w:rPr>
          <w:rFonts w:ascii="Segoe UI" w:hAnsi="Segoe UI" w:cs="Segoe UI"/>
          <w:color w:val="212529"/>
          <w:sz w:val="23"/>
          <w:szCs w:val="23"/>
        </w:rPr>
        <w:t>taken</w:t>
      </w:r>
      <w:proofErr w:type="gramEnd"/>
    </w:p>
    <w:p w14:paraId="622BAE75" w14:textId="77777777" w:rsidR="00AF504B" w:rsidRDefault="00AF504B" w:rsidP="00AF504B">
      <w:pPr>
        <w:numPr>
          <w:ilvl w:val="0"/>
          <w:numId w:val="7"/>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Reasoning as to why this is the recommended course of action.</w:t>
      </w:r>
    </w:p>
    <w:p w14:paraId="40D09918" w14:textId="77777777" w:rsidR="00AF504B" w:rsidRDefault="00AF504B" w:rsidP="00AF504B">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By "role-playing" the situation, using the questions following the case as</w:t>
      </w:r>
      <w:r>
        <w:rPr>
          <w:rStyle w:val="Strong"/>
          <w:rFonts w:ascii="Segoe UI" w:hAnsi="Segoe UI" w:cs="Segoe UI"/>
          <w:color w:val="212529"/>
          <w:sz w:val="23"/>
          <w:szCs w:val="23"/>
        </w:rPr>
        <w:t> hints</w:t>
      </w:r>
      <w:r>
        <w:rPr>
          <w:rFonts w:ascii="Segoe UI" w:hAnsi="Segoe UI" w:cs="Segoe UI"/>
          <w:color w:val="212529"/>
          <w:sz w:val="23"/>
          <w:szCs w:val="23"/>
        </w:rPr>
        <w:t> and this guide, you should be able to develop an action-oriented analysis with a recommended course of action.</w:t>
      </w:r>
    </w:p>
    <w:p w14:paraId="1D8DF85A" w14:textId="77777777" w:rsidR="00AF504B" w:rsidRDefault="00AF504B" w:rsidP="00AF504B">
      <w:pPr>
        <w:pStyle w:val="Heading3"/>
        <w:shd w:val="clear" w:color="auto" w:fill="FFFFFF"/>
        <w:spacing w:before="0"/>
        <w:rPr>
          <w:rFonts w:ascii="Segoe UI" w:hAnsi="Segoe UI" w:cs="Segoe UI"/>
          <w:color w:val="212529"/>
          <w:sz w:val="27"/>
          <w:szCs w:val="27"/>
        </w:rPr>
      </w:pPr>
      <w:r>
        <w:rPr>
          <w:rFonts w:ascii="Segoe UI" w:hAnsi="Segoe UI" w:cs="Segoe UI"/>
          <w:b/>
          <w:bCs/>
          <w:color w:val="212529"/>
        </w:rPr>
        <w:t>Format</w:t>
      </w:r>
    </w:p>
    <w:p w14:paraId="6A7D44DF" w14:textId="77777777" w:rsidR="00AF504B" w:rsidRDefault="00AF504B" w:rsidP="00AF504B">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ALL submissions in this course </w:t>
      </w:r>
      <w:r>
        <w:rPr>
          <w:rFonts w:ascii="Segoe UI" w:hAnsi="Segoe UI" w:cs="Segoe UI"/>
          <w:b/>
          <w:bCs/>
          <w:color w:val="212529"/>
          <w:sz w:val="23"/>
          <w:szCs w:val="23"/>
          <w:u w:val="single"/>
        </w:rPr>
        <w:t>MUST</w:t>
      </w:r>
      <w:r>
        <w:rPr>
          <w:rFonts w:ascii="Segoe UI" w:hAnsi="Segoe UI" w:cs="Segoe UI"/>
          <w:color w:val="212529"/>
          <w:sz w:val="23"/>
          <w:szCs w:val="23"/>
        </w:rPr>
        <w:t> have your name on the first page, title of the paper, be in 10 - 12 pt. font, Arial or Times New Roman, using 1.5 line spacing. If you use charts or graphs, be careful that they are not there to take up paper space yet contribute to the integrity of your research. Normally such additional contextual information will be included with the paper as an annex or addendum.</w:t>
      </w:r>
    </w:p>
    <w:p w14:paraId="62C81758" w14:textId="77777777" w:rsidR="00AF504B" w:rsidRDefault="00AF504B" w:rsidP="00AF504B">
      <w:pPr>
        <w:shd w:val="clear" w:color="auto" w:fill="FFFFFF"/>
        <w:rPr>
          <w:rFonts w:ascii="Segoe UI" w:hAnsi="Segoe UI" w:cs="Segoe UI"/>
          <w:color w:val="212529"/>
          <w:sz w:val="23"/>
          <w:szCs w:val="23"/>
        </w:rPr>
      </w:pPr>
      <w:r>
        <w:rPr>
          <w:rFonts w:ascii="Segoe UI" w:hAnsi="Segoe UI" w:cs="Segoe UI"/>
          <w:color w:val="212529"/>
          <w:sz w:val="23"/>
          <w:szCs w:val="23"/>
        </w:rPr>
        <w:t>Your analysis of each case study/written assignment should be approximately 2-4 pages plus appropriate citations. </w:t>
      </w:r>
    </w:p>
    <w:p w14:paraId="3134803C" w14:textId="77777777" w:rsidR="00AF504B" w:rsidRDefault="00AF504B" w:rsidP="00AF504B">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Written Assignments</w:t>
      </w:r>
    </w:p>
    <w:p w14:paraId="46283B8A" w14:textId="77777777" w:rsidR="00AF504B" w:rsidRDefault="00AF504B" w:rsidP="00AF504B">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ALL submissions in this course </w:t>
      </w:r>
      <w:r>
        <w:rPr>
          <w:rFonts w:ascii="Segoe UI" w:hAnsi="Segoe UI" w:cs="Segoe UI"/>
          <w:b/>
          <w:bCs/>
          <w:color w:val="212529"/>
          <w:sz w:val="23"/>
          <w:szCs w:val="23"/>
          <w:u w:val="single"/>
        </w:rPr>
        <w:t>MUST</w:t>
      </w:r>
      <w:r>
        <w:rPr>
          <w:rFonts w:ascii="Segoe UI" w:hAnsi="Segoe UI" w:cs="Segoe UI"/>
          <w:color w:val="212529"/>
          <w:sz w:val="23"/>
          <w:szCs w:val="23"/>
        </w:rPr>
        <w:t> have your name on the first page, title of the paper, be in 10 - 12 pt. font, Arial or Times New Roman, using 1.5 line spacing. If you use charts or graphs, be careful that they are not there to take up paper space yet contribute to the integrity of your research. Normally such additional contextual information will be included with the paper as an annex or addendum.</w:t>
      </w:r>
    </w:p>
    <w:p w14:paraId="1080EA63" w14:textId="77777777" w:rsidR="00AF504B" w:rsidRDefault="00AF504B" w:rsidP="00AF504B">
      <w:pPr>
        <w:shd w:val="clear" w:color="auto" w:fill="FFFFFF"/>
        <w:rPr>
          <w:rFonts w:ascii="Segoe UI" w:hAnsi="Segoe UI" w:cs="Segoe UI"/>
          <w:color w:val="212529"/>
          <w:sz w:val="23"/>
          <w:szCs w:val="23"/>
        </w:rPr>
      </w:pPr>
      <w:r>
        <w:rPr>
          <w:rFonts w:ascii="Segoe UI" w:hAnsi="Segoe UI" w:cs="Segoe UI"/>
          <w:color w:val="212529"/>
          <w:sz w:val="23"/>
          <w:szCs w:val="23"/>
        </w:rPr>
        <w:t>Each written assignment asks a series of questions: Answer each question in its entirety. Each written assignment should include a title page with the assignment name, your name, instructor's name, date and course name; include an introduction or abstract telling the reader what the paper will include and why this is important; content or discussion of the paper's topic(s) grounded in the literature with appropriate references and citations (Please see </w:t>
      </w:r>
      <w:hyperlink r:id="rId5" w:history="1">
        <w:r>
          <w:rPr>
            <w:rStyle w:val="Hyperlink"/>
            <w:rFonts w:ascii="Segoe UI" w:hAnsi="Segoe UI" w:cs="Segoe UI"/>
            <w:color w:val="0F6FC5"/>
            <w:sz w:val="23"/>
            <w:szCs w:val="23"/>
          </w:rPr>
          <w:t>Citing Basics</w:t>
        </w:r>
      </w:hyperlink>
      <w:r>
        <w:rPr>
          <w:rFonts w:ascii="Segoe UI" w:hAnsi="Segoe UI" w:cs="Segoe UI"/>
          <w:color w:val="212529"/>
          <w:sz w:val="23"/>
          <w:szCs w:val="23"/>
        </w:rPr>
        <w:t> for help in citing sources); recommendations; conclusion, bibliography of references. Pages should be numbered.</w:t>
      </w:r>
    </w:p>
    <w:p w14:paraId="3CAC95DB" w14:textId="77777777" w:rsidR="00AF504B" w:rsidRDefault="00AF504B" w:rsidP="00AF504B">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References</w:t>
      </w:r>
    </w:p>
    <w:p w14:paraId="43FDCDBF" w14:textId="77777777" w:rsidR="00AF504B" w:rsidRDefault="00AF504B" w:rsidP="00AF504B">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 xml:space="preserve">Do not be limited to the text as your primarily source of information. You must draw on the readings from the suggested and required readings as well as other sources such as HR and </w:t>
      </w:r>
      <w:r>
        <w:rPr>
          <w:rFonts w:ascii="Segoe UI" w:hAnsi="Segoe UI" w:cs="Segoe UI"/>
          <w:color w:val="212529"/>
          <w:sz w:val="23"/>
          <w:szCs w:val="23"/>
        </w:rPr>
        <w:lastRenderedPageBreak/>
        <w:t>business journals, information from an organization, and interviews with individuals who work in an HR position.</w:t>
      </w:r>
    </w:p>
    <w:p w14:paraId="7ACAF465" w14:textId="77777777" w:rsidR="00AF504B" w:rsidRDefault="00AF504B" w:rsidP="00AF504B">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Be sure that you support the information presented with appropriate references. It is important that all references and quotes are cited correctly. All sources, including websites must be referenced in the Bibliography or References list. You must follow an accepted authority for style and form (e.g., APA or MLA style). Consult a style manual for help; </w:t>
      </w:r>
      <w:r>
        <w:rPr>
          <w:rStyle w:val="Emphasis"/>
          <w:rFonts w:ascii="Segoe UI" w:hAnsi="Segoe UI" w:cs="Segoe UI"/>
          <w:color w:val="212529"/>
          <w:sz w:val="23"/>
          <w:szCs w:val="23"/>
        </w:rPr>
        <w:t>A Writer's Reference</w:t>
      </w:r>
      <w:r>
        <w:rPr>
          <w:rFonts w:ascii="Segoe UI" w:hAnsi="Segoe UI" w:cs="Segoe UI"/>
          <w:color w:val="212529"/>
          <w:sz w:val="23"/>
          <w:szCs w:val="23"/>
        </w:rPr>
        <w:t xml:space="preserve"> by Diana Hacker is available through the ESC </w:t>
      </w:r>
      <w:proofErr w:type="gramStart"/>
      <w:r>
        <w:rPr>
          <w:rFonts w:ascii="Segoe UI" w:hAnsi="Segoe UI" w:cs="Segoe UI"/>
          <w:color w:val="212529"/>
          <w:sz w:val="23"/>
          <w:szCs w:val="23"/>
        </w:rPr>
        <w:t>book store</w:t>
      </w:r>
      <w:proofErr w:type="gramEnd"/>
      <w:r>
        <w:rPr>
          <w:rFonts w:ascii="Segoe UI" w:hAnsi="Segoe UI" w:cs="Segoe UI"/>
          <w:color w:val="212529"/>
          <w:sz w:val="23"/>
          <w:szCs w:val="23"/>
        </w:rPr>
        <w:t>. Information is also available through ESC's "virtual" writing center, the </w:t>
      </w:r>
      <w:hyperlink r:id="rId6" w:tgtFrame="_blank" w:history="1">
        <w:r>
          <w:rPr>
            <w:rStyle w:val="Hyperlink"/>
            <w:rFonts w:ascii="Segoe UI" w:eastAsiaTheme="majorEastAsia" w:hAnsi="Segoe UI" w:cs="Segoe UI"/>
            <w:color w:val="0F6FC5"/>
            <w:sz w:val="23"/>
            <w:szCs w:val="23"/>
          </w:rPr>
          <w:t>Online Writing Center.</w:t>
        </w:r>
      </w:hyperlink>
    </w:p>
    <w:p w14:paraId="5C4B1D8C" w14:textId="77777777" w:rsidR="00FB4B22" w:rsidRPr="00AF504B" w:rsidRDefault="00AF504B" w:rsidP="00AF504B"/>
    <w:sectPr w:rsidR="00FB4B22" w:rsidRPr="00AF5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51920"/>
    <w:multiLevelType w:val="multilevel"/>
    <w:tmpl w:val="217E3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B1441F"/>
    <w:multiLevelType w:val="multilevel"/>
    <w:tmpl w:val="15B8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A2C39"/>
    <w:multiLevelType w:val="multilevel"/>
    <w:tmpl w:val="6CA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36EA6"/>
    <w:multiLevelType w:val="multilevel"/>
    <w:tmpl w:val="3A26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BF2C22"/>
    <w:multiLevelType w:val="multilevel"/>
    <w:tmpl w:val="877AE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03646A"/>
    <w:multiLevelType w:val="multilevel"/>
    <w:tmpl w:val="F00C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530CD"/>
    <w:multiLevelType w:val="multilevel"/>
    <w:tmpl w:val="C946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3D"/>
    <w:rsid w:val="001942B6"/>
    <w:rsid w:val="00345D0A"/>
    <w:rsid w:val="00535014"/>
    <w:rsid w:val="00611F4C"/>
    <w:rsid w:val="00AF504B"/>
    <w:rsid w:val="00D3595B"/>
    <w:rsid w:val="00E36AF1"/>
    <w:rsid w:val="00F4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2D80"/>
  <w15:chartTrackingRefBased/>
  <w15:docId w15:val="{D96D2B9C-5CFD-48F2-89E3-CA235A19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45A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F50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5A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5A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A3D"/>
    <w:rPr>
      <w:b/>
      <w:bCs/>
    </w:rPr>
  </w:style>
  <w:style w:type="character" w:styleId="Emphasis">
    <w:name w:val="Emphasis"/>
    <w:basedOn w:val="DefaultParagraphFont"/>
    <w:uiPriority w:val="20"/>
    <w:qFormat/>
    <w:rsid w:val="00F45A3D"/>
    <w:rPr>
      <w:i/>
      <w:iCs/>
    </w:rPr>
  </w:style>
  <w:style w:type="character" w:styleId="Hyperlink">
    <w:name w:val="Hyperlink"/>
    <w:basedOn w:val="DefaultParagraphFont"/>
    <w:uiPriority w:val="99"/>
    <w:semiHidden/>
    <w:unhideWhenUsed/>
    <w:rsid w:val="00F45A3D"/>
    <w:rPr>
      <w:color w:val="0000FF"/>
      <w:u w:val="single"/>
    </w:rPr>
  </w:style>
  <w:style w:type="character" w:customStyle="1" w:styleId="Heading3Char">
    <w:name w:val="Heading 3 Char"/>
    <w:basedOn w:val="DefaultParagraphFont"/>
    <w:link w:val="Heading3"/>
    <w:uiPriority w:val="9"/>
    <w:semiHidden/>
    <w:rsid w:val="00AF504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66855">
      <w:bodyDiv w:val="1"/>
      <w:marLeft w:val="0"/>
      <w:marRight w:val="0"/>
      <w:marTop w:val="0"/>
      <w:marBottom w:val="0"/>
      <w:divBdr>
        <w:top w:val="none" w:sz="0" w:space="0" w:color="auto"/>
        <w:left w:val="none" w:sz="0" w:space="0" w:color="auto"/>
        <w:bottom w:val="none" w:sz="0" w:space="0" w:color="auto"/>
        <w:right w:val="none" w:sz="0" w:space="0" w:color="auto"/>
      </w:divBdr>
      <w:divsChild>
        <w:div w:id="1871869418">
          <w:marLeft w:val="0"/>
          <w:marRight w:val="0"/>
          <w:marTop w:val="0"/>
          <w:marBottom w:val="0"/>
          <w:divBdr>
            <w:top w:val="none" w:sz="0" w:space="0" w:color="auto"/>
            <w:left w:val="none" w:sz="0" w:space="0" w:color="auto"/>
            <w:bottom w:val="none" w:sz="0" w:space="0" w:color="auto"/>
            <w:right w:val="none" w:sz="0" w:space="0" w:color="auto"/>
          </w:divBdr>
          <w:divsChild>
            <w:div w:id="11173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2215">
      <w:bodyDiv w:val="1"/>
      <w:marLeft w:val="0"/>
      <w:marRight w:val="0"/>
      <w:marTop w:val="0"/>
      <w:marBottom w:val="0"/>
      <w:divBdr>
        <w:top w:val="none" w:sz="0" w:space="0" w:color="auto"/>
        <w:left w:val="none" w:sz="0" w:space="0" w:color="auto"/>
        <w:bottom w:val="none" w:sz="0" w:space="0" w:color="auto"/>
        <w:right w:val="none" w:sz="0" w:space="0" w:color="auto"/>
      </w:divBdr>
      <w:divsChild>
        <w:div w:id="829374096">
          <w:marLeft w:val="0"/>
          <w:marRight w:val="0"/>
          <w:marTop w:val="0"/>
          <w:marBottom w:val="0"/>
          <w:divBdr>
            <w:top w:val="none" w:sz="0" w:space="0" w:color="auto"/>
            <w:left w:val="none" w:sz="0" w:space="0" w:color="auto"/>
            <w:bottom w:val="none" w:sz="0" w:space="0" w:color="auto"/>
            <w:right w:val="none" w:sz="0" w:space="0" w:color="auto"/>
          </w:divBdr>
          <w:divsChild>
            <w:div w:id="2338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51466">
      <w:bodyDiv w:val="1"/>
      <w:marLeft w:val="0"/>
      <w:marRight w:val="0"/>
      <w:marTop w:val="0"/>
      <w:marBottom w:val="0"/>
      <w:divBdr>
        <w:top w:val="none" w:sz="0" w:space="0" w:color="auto"/>
        <w:left w:val="none" w:sz="0" w:space="0" w:color="auto"/>
        <w:bottom w:val="none" w:sz="0" w:space="0" w:color="auto"/>
        <w:right w:val="none" w:sz="0" w:space="0" w:color="auto"/>
      </w:divBdr>
      <w:divsChild>
        <w:div w:id="999698584">
          <w:marLeft w:val="0"/>
          <w:marRight w:val="0"/>
          <w:marTop w:val="0"/>
          <w:marBottom w:val="0"/>
          <w:divBdr>
            <w:top w:val="none" w:sz="0" w:space="0" w:color="auto"/>
            <w:left w:val="none" w:sz="0" w:space="0" w:color="auto"/>
            <w:bottom w:val="none" w:sz="0" w:space="0" w:color="auto"/>
            <w:right w:val="none" w:sz="0" w:space="0" w:color="auto"/>
          </w:divBdr>
          <w:divsChild>
            <w:div w:id="904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c.edu/writer" TargetMode="External"/><Relationship Id="rId5" Type="http://schemas.openxmlformats.org/officeDocument/2006/relationships/hyperlink" Target="http://subjectguides.esc.edu/ci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DeNasha Patterson</dc:creator>
  <cp:keywords/>
  <dc:description/>
  <cp:lastModifiedBy>DeNasha Patterson</cp:lastModifiedBy>
  <cp:revision>2</cp:revision>
  <dcterms:created xsi:type="dcterms:W3CDTF">2021-05-28T15:53:00Z</dcterms:created>
  <dcterms:modified xsi:type="dcterms:W3CDTF">2021-05-28T15:53:00Z</dcterms:modified>
</cp:coreProperties>
</file>